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F79D2" w14:textId="30744A92" w:rsidR="009B1012" w:rsidRP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>Приложение</w:t>
      </w:r>
    </w:p>
    <w:p w14:paraId="02A14389" w14:textId="025A4309" w:rsidR="009B1012" w:rsidRP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B101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7FA894DD" w14:textId="77777777" w:rsidR="009B1012" w:rsidRP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14:paraId="70C97483" w14:textId="597B6634" w:rsidR="009B1012" w:rsidRP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  <w:r w:rsidRPr="009B1012">
        <w:rPr>
          <w:rFonts w:ascii="Times New Roman" w:hAnsi="Times New Roman" w:cs="Times New Roman"/>
          <w:sz w:val="28"/>
          <w:szCs w:val="28"/>
        </w:rPr>
        <w:t>созыва</w:t>
      </w:r>
    </w:p>
    <w:p w14:paraId="0987AEB3" w14:textId="7002BA09" w:rsidR="00432BDC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B101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B101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33A7E15C" w14:textId="4A7D4416" w:rsid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2A9ECA3" w14:textId="60F7A8AB" w:rsidR="009B1012" w:rsidRDefault="009B1012" w:rsidP="009B101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08AC89D" w14:textId="57B0B1E5" w:rsidR="0052363B" w:rsidRDefault="0000733F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187C0CF8" w14:textId="52BCB9AA" w:rsidR="0052363B" w:rsidRPr="0052363B" w:rsidRDefault="0000733F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1931722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организации и </w:t>
      </w:r>
      <w:r w:rsidR="0052363B"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проведения </w:t>
      </w:r>
      <w:r w:rsidR="00F17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общественных обсуждений</w:t>
      </w:r>
    </w:p>
    <w:p w14:paraId="6A0A4E06" w14:textId="77777777" w:rsidR="0052363B" w:rsidRPr="0052363B" w:rsidRDefault="0052363B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вопросам градостроительной деятельности на территории</w:t>
      </w:r>
    </w:p>
    <w:p w14:paraId="28602468" w14:textId="5489296C" w:rsidR="0052363B" w:rsidRPr="0052363B" w:rsidRDefault="005F6F25" w:rsidP="0052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сельских поселений</w:t>
      </w:r>
      <w:r w:rsidR="0052363B"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Темрюкск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52363B" w:rsidRPr="00523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bookmarkEnd w:id="0"/>
    <w:p w14:paraId="1E5ACA9C" w14:textId="1C1B9339" w:rsidR="00026581" w:rsidRDefault="00026581" w:rsidP="009B10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9F3DDD" w14:textId="6F94D4AE" w:rsidR="00ED1262" w:rsidRPr="0052363B" w:rsidRDefault="00BE015A" w:rsidP="005236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63B">
        <w:rPr>
          <w:rFonts w:ascii="Times New Roman" w:hAnsi="Times New Roman" w:cs="Times New Roman"/>
          <w:b/>
          <w:bCs/>
          <w:sz w:val="28"/>
          <w:szCs w:val="28"/>
        </w:rPr>
        <w:t>Глав</w:t>
      </w:r>
      <w:r w:rsidR="0052363B" w:rsidRPr="0052363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5236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63B" w:rsidRPr="005236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2363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2363B" w:rsidRPr="0052363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3C2AE97C" w14:textId="554C007A" w:rsidR="00ED1262" w:rsidRDefault="00ED1262" w:rsidP="00ED12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FDAA88" w14:textId="2850EBDB" w:rsidR="00662CF1" w:rsidRDefault="00662CF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</w:t>
      </w:r>
      <w:r w:rsidR="00267D2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  <w:r w:rsidR="00267D2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 </w:t>
      </w:r>
      <w:r w:rsidR="0000733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</w:t>
      </w:r>
      <w:r w:rsidR="0000733F">
        <w:rPr>
          <w:rFonts w:ascii="Times New Roman" w:hAnsi="Times New Roman" w:cs="Times New Roman"/>
          <w:sz w:val="28"/>
          <w:szCs w:val="28"/>
        </w:rPr>
        <w:t>а 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 на территории </w:t>
      </w:r>
      <w:r w:rsidR="005F6F25">
        <w:rPr>
          <w:rFonts w:ascii="Times New Roman" w:hAnsi="Times New Roman" w:cs="Times New Roman"/>
          <w:sz w:val="28"/>
          <w:szCs w:val="28"/>
        </w:rPr>
        <w:t>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5F6F2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6F25">
        <w:rPr>
          <w:rFonts w:ascii="Times New Roman" w:hAnsi="Times New Roman" w:cs="Times New Roman"/>
          <w:sz w:val="28"/>
          <w:szCs w:val="28"/>
        </w:rPr>
        <w:t>а</w:t>
      </w:r>
    </w:p>
    <w:p w14:paraId="6D22F0AA" w14:textId="7077A709" w:rsidR="00662CF1" w:rsidRDefault="00662CF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4FF915" w14:textId="4680793B" w:rsidR="00662CF1" w:rsidRDefault="00662CF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67D2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62CF1">
        <w:rPr>
          <w:rFonts w:ascii="Times New Roman" w:hAnsi="Times New Roman" w:cs="Times New Roman"/>
          <w:sz w:val="28"/>
          <w:szCs w:val="28"/>
        </w:rPr>
        <w:t>оряд</w:t>
      </w:r>
      <w:r w:rsidR="0000733F">
        <w:rPr>
          <w:rFonts w:ascii="Times New Roman" w:hAnsi="Times New Roman" w:cs="Times New Roman"/>
          <w:sz w:val="28"/>
          <w:szCs w:val="28"/>
        </w:rPr>
        <w:t>о</w:t>
      </w:r>
      <w:r w:rsidRPr="00662CF1">
        <w:rPr>
          <w:rFonts w:ascii="Times New Roman" w:hAnsi="Times New Roman" w:cs="Times New Roman"/>
          <w:sz w:val="28"/>
          <w:szCs w:val="28"/>
        </w:rPr>
        <w:t>к</w:t>
      </w:r>
      <w:r w:rsidR="0000733F">
        <w:rPr>
          <w:rFonts w:ascii="Times New Roman" w:hAnsi="Times New Roman" w:cs="Times New Roman"/>
          <w:sz w:val="28"/>
          <w:szCs w:val="28"/>
        </w:rPr>
        <w:t xml:space="preserve"> организации и</w:t>
      </w:r>
      <w:r w:rsidRPr="00662CF1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62CF1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 на территории </w:t>
      </w:r>
      <w:r w:rsidR="005F6F25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662CF1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5F6F25">
        <w:rPr>
          <w:rFonts w:ascii="Times New Roman" w:hAnsi="Times New Roman" w:cs="Times New Roman"/>
          <w:sz w:val="28"/>
          <w:szCs w:val="28"/>
        </w:rPr>
        <w:t>ого</w:t>
      </w:r>
      <w:r w:rsidRPr="00662CF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6F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– По</w:t>
      </w:r>
      <w:r w:rsidR="0000733F">
        <w:rPr>
          <w:rFonts w:ascii="Times New Roman" w:hAnsi="Times New Roman" w:cs="Times New Roman"/>
          <w:sz w:val="28"/>
          <w:szCs w:val="28"/>
        </w:rPr>
        <w:t>рядок</w:t>
      </w:r>
      <w:r>
        <w:rPr>
          <w:rFonts w:ascii="Times New Roman" w:hAnsi="Times New Roman" w:cs="Times New Roman"/>
          <w:sz w:val="28"/>
          <w:szCs w:val="28"/>
        </w:rPr>
        <w:t>) разработан в соответствии с требованиями Градостроительного кодекса Российской Федерации, Федерального закона от 6 октября 2003 г. № 131-ФЗ «Об общих принципах организации местного</w:t>
      </w:r>
      <w:r w:rsidR="00267D2E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Устава муниципального образования Темрюкский район.</w:t>
      </w:r>
    </w:p>
    <w:p w14:paraId="6034A77F" w14:textId="1F343E52" w:rsidR="00267D2E" w:rsidRDefault="00267D2E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12941">
        <w:rPr>
          <w:rFonts w:ascii="Times New Roman" w:hAnsi="Times New Roman" w:cs="Times New Roman"/>
          <w:sz w:val="28"/>
          <w:szCs w:val="28"/>
        </w:rPr>
        <w:t>П</w:t>
      </w:r>
      <w:r w:rsidR="0000733F">
        <w:rPr>
          <w:rFonts w:ascii="Times New Roman" w:hAnsi="Times New Roman" w:cs="Times New Roman"/>
          <w:sz w:val="28"/>
          <w:szCs w:val="28"/>
        </w:rPr>
        <w:t>орядок</w:t>
      </w:r>
      <w:r w:rsidR="00412941">
        <w:rPr>
          <w:rFonts w:ascii="Times New Roman" w:hAnsi="Times New Roman" w:cs="Times New Roman"/>
          <w:sz w:val="28"/>
          <w:szCs w:val="28"/>
        </w:rPr>
        <w:t xml:space="preserve"> определяет порядок организации и проведени</w:t>
      </w:r>
      <w:r w:rsidR="0000733F">
        <w:rPr>
          <w:rFonts w:ascii="Times New Roman" w:hAnsi="Times New Roman" w:cs="Times New Roman"/>
          <w:sz w:val="28"/>
          <w:szCs w:val="28"/>
        </w:rPr>
        <w:t>я</w:t>
      </w:r>
      <w:r w:rsidR="00412941">
        <w:rPr>
          <w:rFonts w:ascii="Times New Roman" w:hAnsi="Times New Roman" w:cs="Times New Roman"/>
          <w:sz w:val="28"/>
          <w:szCs w:val="28"/>
        </w:rPr>
        <w:t xml:space="preserve">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12941">
        <w:rPr>
          <w:rFonts w:ascii="Times New Roman" w:hAnsi="Times New Roman" w:cs="Times New Roman"/>
          <w:sz w:val="28"/>
          <w:szCs w:val="28"/>
        </w:rPr>
        <w:t xml:space="preserve"> </w:t>
      </w:r>
      <w:r w:rsidR="00412941" w:rsidRPr="00412941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</w:t>
      </w:r>
      <w:r w:rsidR="005F6F25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412941" w:rsidRPr="00412941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5F6F25">
        <w:rPr>
          <w:rFonts w:ascii="Times New Roman" w:hAnsi="Times New Roman" w:cs="Times New Roman"/>
          <w:sz w:val="28"/>
          <w:szCs w:val="28"/>
        </w:rPr>
        <w:t>ого</w:t>
      </w:r>
      <w:r w:rsidR="00412941" w:rsidRPr="0041294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6F25">
        <w:rPr>
          <w:rFonts w:ascii="Times New Roman" w:hAnsi="Times New Roman" w:cs="Times New Roman"/>
          <w:sz w:val="28"/>
          <w:szCs w:val="28"/>
        </w:rPr>
        <w:t>а</w:t>
      </w:r>
      <w:r w:rsidR="001D7CD5">
        <w:rPr>
          <w:rFonts w:ascii="Times New Roman" w:hAnsi="Times New Roman" w:cs="Times New Roman"/>
          <w:sz w:val="28"/>
          <w:szCs w:val="28"/>
        </w:rPr>
        <w:t>, указанным в статье 2 П</w:t>
      </w:r>
      <w:r w:rsidR="0000733F">
        <w:rPr>
          <w:rFonts w:ascii="Times New Roman" w:hAnsi="Times New Roman" w:cs="Times New Roman"/>
          <w:sz w:val="28"/>
          <w:szCs w:val="28"/>
        </w:rPr>
        <w:t>орядка</w:t>
      </w:r>
      <w:r w:rsidR="001D7CD5">
        <w:rPr>
          <w:rFonts w:ascii="Times New Roman" w:hAnsi="Times New Roman" w:cs="Times New Roman"/>
          <w:sz w:val="28"/>
          <w:szCs w:val="28"/>
        </w:rPr>
        <w:t>.</w:t>
      </w:r>
    </w:p>
    <w:p w14:paraId="2EC00F88" w14:textId="121B7A7D" w:rsidR="001D7CD5" w:rsidRDefault="00330B06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1791D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проводятся в</w:t>
      </w:r>
      <w:r w:rsidRPr="00330B06">
        <w:rPr>
          <w:rFonts w:ascii="Times New Roman" w:hAnsi="Times New Roman" w:cs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по проектам, указанным </w:t>
      </w:r>
      <w:r w:rsidRPr="00330B06">
        <w:rPr>
          <w:rFonts w:ascii="Times New Roman" w:hAnsi="Times New Roman" w:cs="Times New Roman"/>
          <w:sz w:val="28"/>
          <w:szCs w:val="28"/>
        </w:rPr>
        <w:t>в статье 2 По</w:t>
      </w:r>
      <w:r w:rsidR="0000733F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0B06">
        <w:rPr>
          <w:rFonts w:ascii="Times New Roman" w:hAnsi="Times New Roman" w:cs="Times New Roman"/>
          <w:sz w:val="28"/>
          <w:szCs w:val="28"/>
        </w:rPr>
        <w:t xml:space="preserve">за исключением случаев,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</w:t>
      </w:r>
      <w:r w:rsidRPr="00330B06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330B06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</w:t>
      </w:r>
    </w:p>
    <w:p w14:paraId="2C5EE1A8" w14:textId="1CD440CF" w:rsidR="009766D6" w:rsidRDefault="005F6F25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21E2">
        <w:rPr>
          <w:rFonts w:ascii="Times New Roman" w:hAnsi="Times New Roman" w:cs="Times New Roman"/>
          <w:sz w:val="28"/>
          <w:szCs w:val="28"/>
        </w:rPr>
        <w:t>. </w:t>
      </w:r>
      <w:r w:rsidR="009766D6" w:rsidRPr="009766D6">
        <w:rPr>
          <w:rFonts w:ascii="Times New Roman" w:hAnsi="Times New Roman" w:cs="Times New Roman"/>
          <w:sz w:val="28"/>
          <w:szCs w:val="28"/>
        </w:rPr>
        <w:t>Участниками общественных обсуждений по проектам решений</w:t>
      </w:r>
      <w:r w:rsidR="009766D6">
        <w:rPr>
          <w:rFonts w:ascii="Times New Roman" w:hAnsi="Times New Roman" w:cs="Times New Roman"/>
          <w:sz w:val="28"/>
          <w:szCs w:val="28"/>
        </w:rPr>
        <w:t xml:space="preserve">, указанным </w:t>
      </w:r>
      <w:r w:rsidR="009766D6" w:rsidRPr="00330B06">
        <w:rPr>
          <w:rFonts w:ascii="Times New Roman" w:hAnsi="Times New Roman" w:cs="Times New Roman"/>
          <w:sz w:val="28"/>
          <w:szCs w:val="28"/>
        </w:rPr>
        <w:t>в статье 2 По</w:t>
      </w:r>
      <w:r w:rsidR="009766D6">
        <w:rPr>
          <w:rFonts w:ascii="Times New Roman" w:hAnsi="Times New Roman" w:cs="Times New Roman"/>
          <w:sz w:val="28"/>
          <w:szCs w:val="28"/>
        </w:rPr>
        <w:t>рядка,</w:t>
      </w:r>
      <w:r w:rsidR="009766D6" w:rsidRPr="009766D6">
        <w:rPr>
          <w:rFonts w:ascii="Times New Roman" w:hAnsi="Times New Roman" w:cs="Times New Roman"/>
          <w:sz w:val="28"/>
          <w:szCs w:val="28"/>
        </w:rPr>
        <w:t xml:space="preserve">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</w:t>
      </w:r>
      <w:r w:rsidR="009766D6" w:rsidRPr="009766D6">
        <w:rPr>
          <w:rFonts w:ascii="Times New Roman" w:hAnsi="Times New Roman" w:cs="Times New Roman"/>
          <w:sz w:val="28"/>
          <w:szCs w:val="28"/>
        </w:rPr>
        <w:lastRenderedPageBreak/>
        <w:t>строительства, в отношении которого подготовлены данные проекты, а в случае, предусмотренном частью 3 статьи 39 настоящего Кодекса,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14:paraId="6D2784ED" w14:textId="77777777" w:rsidR="009766D6" w:rsidRDefault="009766D6" w:rsidP="00976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E0FA0F" w14:textId="7955DBD9" w:rsidR="001D7CD5" w:rsidRDefault="001D7CD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2. </w:t>
      </w:r>
      <w:r w:rsidR="0000733F">
        <w:rPr>
          <w:rFonts w:ascii="Times New Roman" w:hAnsi="Times New Roman" w:cs="Times New Roman"/>
          <w:sz w:val="28"/>
          <w:szCs w:val="28"/>
        </w:rPr>
        <w:t>Проекты</w:t>
      </w:r>
      <w:r w:rsidR="009766D6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 xml:space="preserve">, подлежащие рассмотрению на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обсуждениях</w:t>
      </w:r>
    </w:p>
    <w:p w14:paraId="033E72B0" w14:textId="0DC27716" w:rsidR="00717EBE" w:rsidRDefault="00717EBE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F381B" w14:textId="43049897" w:rsidR="00717EBE" w:rsidRDefault="0000733F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проектам</w:t>
      </w:r>
      <w:r w:rsidR="009766D6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 xml:space="preserve">, подлежащих рассмотрению на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="00717EBE">
        <w:rPr>
          <w:rFonts w:ascii="Times New Roman" w:hAnsi="Times New Roman" w:cs="Times New Roman"/>
          <w:sz w:val="28"/>
          <w:szCs w:val="28"/>
        </w:rPr>
        <w:t xml:space="preserve">, за исключением случаев, </w:t>
      </w:r>
      <w:r w:rsidR="00717EBE" w:rsidRPr="00717EBE">
        <w:rPr>
          <w:rFonts w:ascii="Times New Roman" w:hAnsi="Times New Roman" w:cs="Times New Roman"/>
          <w:sz w:val="28"/>
          <w:szCs w:val="28"/>
        </w:rPr>
        <w:t>предусмотренных Градостроительным кодексом Российской Федерации, другими федеральными законами</w:t>
      </w:r>
      <w:r>
        <w:rPr>
          <w:rFonts w:ascii="Times New Roman" w:hAnsi="Times New Roman" w:cs="Times New Roman"/>
          <w:sz w:val="28"/>
          <w:szCs w:val="28"/>
        </w:rPr>
        <w:t xml:space="preserve"> относятся</w:t>
      </w:r>
      <w:r w:rsidR="00717EBE">
        <w:rPr>
          <w:rFonts w:ascii="Times New Roman" w:hAnsi="Times New Roman" w:cs="Times New Roman"/>
          <w:sz w:val="28"/>
          <w:szCs w:val="28"/>
        </w:rPr>
        <w:t>:</w:t>
      </w:r>
    </w:p>
    <w:p w14:paraId="1EA35A77" w14:textId="58EAE61B" w:rsidR="00BE0945" w:rsidRDefault="00412941" w:rsidP="00412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E0945">
        <w:rPr>
          <w:rFonts w:ascii="Times New Roman" w:hAnsi="Times New Roman" w:cs="Times New Roman"/>
          <w:sz w:val="28"/>
          <w:szCs w:val="28"/>
        </w:rPr>
        <w:t>проекты решений предоставления разрешений на условно разрешенный вид использования земельных участков или объектов капитального строительства;</w:t>
      </w:r>
    </w:p>
    <w:p w14:paraId="60B8F873" w14:textId="29ABC25F" w:rsidR="00412941" w:rsidRDefault="00F1791D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0945">
        <w:rPr>
          <w:rFonts w:ascii="Times New Roman" w:hAnsi="Times New Roman" w:cs="Times New Roman"/>
          <w:sz w:val="28"/>
          <w:szCs w:val="28"/>
        </w:rPr>
        <w:t>) проекты решений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4C8BB5" w14:textId="56C8F9DF" w:rsidR="00A97F41" w:rsidRDefault="00A97F41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B4760B" w14:textId="77777777" w:rsidR="00F1791D" w:rsidRDefault="00F1791D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D2A49B" w14:textId="07EFB666" w:rsidR="001D7CD5" w:rsidRPr="001D7CD5" w:rsidRDefault="001D7CD5" w:rsidP="001D7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Глава 2. Порядок организации и проведения </w:t>
      </w:r>
      <w:r w:rsidR="00F1791D">
        <w:rPr>
          <w:rFonts w:ascii="Times New Roman" w:hAnsi="Times New Roman" w:cs="Times New Roman"/>
          <w:b/>
          <w:bCs/>
          <w:sz w:val="28"/>
          <w:szCs w:val="28"/>
        </w:rPr>
        <w:t>общественных обсуждений</w:t>
      </w:r>
    </w:p>
    <w:p w14:paraId="37CD864F" w14:textId="77777777" w:rsidR="00276200" w:rsidRDefault="00276200" w:rsidP="00007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054032" w14:textId="4A17DAF7" w:rsidR="00662CF1" w:rsidRDefault="001D7CD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027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30B06">
        <w:rPr>
          <w:rFonts w:ascii="Times New Roman" w:hAnsi="Times New Roman" w:cs="Times New Roman"/>
          <w:sz w:val="28"/>
          <w:szCs w:val="28"/>
        </w:rPr>
        <w:t xml:space="preserve">Процедура проведения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702C21E3" w14:textId="681CEA5D" w:rsidR="00330B06" w:rsidRDefault="00330B0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6C20A0" w14:textId="4E6826D0" w:rsidR="00330B06" w:rsidRPr="00A2116E" w:rsidRDefault="00330B06" w:rsidP="00330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Pr="00A2116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F1791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2116E">
        <w:rPr>
          <w:rFonts w:ascii="Times New Roman" w:hAnsi="Times New Roman" w:cs="Times New Roman"/>
          <w:sz w:val="28"/>
          <w:szCs w:val="28"/>
        </w:rPr>
        <w:t xml:space="preserve"> состоит из следующих этапов:</w:t>
      </w:r>
    </w:p>
    <w:p w14:paraId="6E38B821" w14:textId="49FF6ABB" w:rsidR="00F1791D" w:rsidRPr="00F1791D" w:rsidRDefault="00F1791D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1791D"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обсуждений;</w:t>
      </w:r>
    </w:p>
    <w:p w14:paraId="2CFCEC23" w14:textId="52CFFDE7" w:rsidR="00F1791D" w:rsidRPr="00F1791D" w:rsidRDefault="00F1791D" w:rsidP="00230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1791D">
        <w:rPr>
          <w:rFonts w:ascii="Times New Roman" w:hAnsi="Times New Roman" w:cs="Times New Roman"/>
          <w:sz w:val="28"/>
          <w:szCs w:val="28"/>
        </w:rPr>
        <w:t xml:space="preserve">размещение проекта, подлежащего рассмотрению на общественных обсуждениях, и информационных материалов к нему </w:t>
      </w:r>
      <w:r w:rsidR="00230CD2" w:rsidRPr="00C17FF5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 </w:t>
      </w:r>
      <w:hyperlink r:id="rId6" w:history="1">
        <w:r w:rsidR="00230CD2" w:rsidRPr="00230CD2">
          <w:rPr>
            <w:rFonts w:ascii="Times New Roman" w:hAnsi="Times New Roman" w:cs="Times New Roman"/>
            <w:sz w:val="28"/>
            <w:szCs w:val="28"/>
          </w:rPr>
          <w:t>http://www.temryuk.ru/</w:t>
        </w:r>
      </w:hyperlink>
      <w:r w:rsidR="00230CD2" w:rsidRPr="00F1791D">
        <w:rPr>
          <w:rFonts w:ascii="Times New Roman" w:hAnsi="Times New Roman" w:cs="Times New Roman"/>
          <w:sz w:val="28"/>
          <w:szCs w:val="28"/>
        </w:rPr>
        <w:t xml:space="preserve"> </w:t>
      </w:r>
      <w:r w:rsidR="00230CD2" w:rsidRPr="00DF068B">
        <w:rPr>
          <w:rFonts w:ascii="Times New Roman" w:hAnsi="Times New Roman" w:cs="Times New Roman"/>
          <w:sz w:val="28"/>
          <w:szCs w:val="28"/>
        </w:rPr>
        <w:t>(далее – о</w:t>
      </w:r>
      <w:r w:rsidRPr="00DF068B">
        <w:rPr>
          <w:rFonts w:ascii="Times New Roman" w:hAnsi="Times New Roman" w:cs="Times New Roman"/>
          <w:sz w:val="28"/>
          <w:szCs w:val="28"/>
        </w:rPr>
        <w:t>фициальный сайт)</w:t>
      </w:r>
      <w:r w:rsidR="00230CD2" w:rsidRPr="00DF068B">
        <w:rPr>
          <w:rFonts w:ascii="Times New Roman" w:hAnsi="Times New Roman" w:cs="Times New Roman"/>
          <w:sz w:val="28"/>
          <w:szCs w:val="28"/>
        </w:rPr>
        <w:t>;</w:t>
      </w:r>
    </w:p>
    <w:p w14:paraId="3C089774" w14:textId="295D57C6" w:rsidR="00F1791D" w:rsidRPr="00F1791D" w:rsidRDefault="00230CD2" w:rsidP="00230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1791D" w:rsidRPr="00F1791D">
        <w:rPr>
          <w:rFonts w:ascii="Times New Roman" w:hAnsi="Times New Roman" w:cs="Times New Roman"/>
          <w:sz w:val="28"/>
          <w:szCs w:val="28"/>
        </w:rPr>
        <w:t>проведение экспозиции или экспозиций проекта, подлежащего рассмотрен</w:t>
      </w:r>
      <w:r>
        <w:rPr>
          <w:rFonts w:ascii="Times New Roman" w:hAnsi="Times New Roman" w:cs="Times New Roman"/>
          <w:sz w:val="28"/>
          <w:szCs w:val="28"/>
        </w:rPr>
        <w:t>ию на общественных обсуждениях;</w:t>
      </w:r>
    </w:p>
    <w:p w14:paraId="170C5722" w14:textId="61F774C4" w:rsidR="00F1791D" w:rsidRPr="00F1791D" w:rsidRDefault="00230CD2" w:rsidP="00230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F1791D" w:rsidRPr="00F1791D">
        <w:rPr>
          <w:rFonts w:ascii="Times New Roman" w:hAnsi="Times New Roman" w:cs="Times New Roman"/>
          <w:sz w:val="28"/>
          <w:szCs w:val="28"/>
        </w:rPr>
        <w:t>подготовка и оформление про</w:t>
      </w:r>
      <w:r>
        <w:rPr>
          <w:rFonts w:ascii="Times New Roman" w:hAnsi="Times New Roman" w:cs="Times New Roman"/>
          <w:sz w:val="28"/>
          <w:szCs w:val="28"/>
        </w:rPr>
        <w:t>токола общественных обсуждений;</w:t>
      </w:r>
    </w:p>
    <w:p w14:paraId="3857D704" w14:textId="04B00E8C" w:rsidR="00330B06" w:rsidRDefault="00230CD2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F1791D" w:rsidRPr="00F1791D">
        <w:rPr>
          <w:rFonts w:ascii="Times New Roman" w:hAnsi="Times New Roman" w:cs="Times New Roman"/>
          <w:sz w:val="28"/>
          <w:szCs w:val="28"/>
        </w:rPr>
        <w:t>подготовка и опубликование заключения о результатах общественных обсуждений.</w:t>
      </w:r>
    </w:p>
    <w:p w14:paraId="712AC71B" w14:textId="77777777" w:rsidR="00230CD2" w:rsidRDefault="00230CD2" w:rsidP="00F1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8F6186" w14:textId="77777777" w:rsidR="00152731" w:rsidRDefault="00330B06" w:rsidP="00152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027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152731">
        <w:rPr>
          <w:rFonts w:ascii="Times New Roman" w:hAnsi="Times New Roman" w:cs="Times New Roman"/>
          <w:sz w:val="28"/>
          <w:szCs w:val="28"/>
        </w:rPr>
        <w:t>Организатор проведения общественных обсуждений</w:t>
      </w:r>
    </w:p>
    <w:p w14:paraId="5823C747" w14:textId="77777777" w:rsidR="00152731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F1163B" w14:textId="6F5AF94F" w:rsidR="00152731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Организатором проведения общественных обсуждений является комиссия по землепользованию и застройки сельских поселений муниципального образования Темрюкский район (далее – Комиссия, организатор проведения общественных обсуждений).</w:t>
      </w:r>
    </w:p>
    <w:p w14:paraId="2F5852CC" w14:textId="77777777" w:rsidR="00152731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6E6BAB" w14:textId="7F9A146E" w:rsidR="00330B06" w:rsidRDefault="0015273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Статья 5. </w:t>
      </w:r>
      <w:r w:rsidR="00330B06"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0CCB6A5D" w14:textId="72BC2196" w:rsidR="00330B06" w:rsidRDefault="00330B0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6875E4" w14:textId="727BBF11" w:rsidR="00CB5305" w:rsidRPr="00A2116E" w:rsidRDefault="00330B06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B5305">
        <w:rPr>
          <w:rFonts w:ascii="Times New Roman" w:hAnsi="Times New Roman" w:cs="Times New Roman"/>
          <w:sz w:val="28"/>
          <w:szCs w:val="28"/>
        </w:rPr>
        <w:t>. </w:t>
      </w:r>
      <w:r w:rsidR="00CB5305" w:rsidRPr="00A2116E"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CB5305" w:rsidRPr="00A2116E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6D7F80CB" w14:textId="0D5D2D26" w:rsidR="00CB5305" w:rsidRPr="00A2116E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проекте, подлежащем рассмотрению на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, и перечень информационных материалов к такому проекту;</w:t>
      </w:r>
    </w:p>
    <w:p w14:paraId="4F7CEB33" w14:textId="12B4BBB1" w:rsidR="00CB5305" w:rsidRPr="00A2116E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порядке и сроках проведения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2116E">
        <w:rPr>
          <w:rFonts w:ascii="Times New Roman" w:hAnsi="Times New Roman" w:cs="Times New Roman"/>
          <w:sz w:val="28"/>
          <w:szCs w:val="28"/>
        </w:rPr>
        <w:t xml:space="preserve"> по проекту, подлежащему рассмотрению на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;</w:t>
      </w:r>
    </w:p>
    <w:p w14:paraId="0657DC52" w14:textId="428B992D" w:rsidR="00CB5305" w:rsidRPr="00A2116E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месте, дате открытия экспозиции или экспозиций проекта, подлежащего рассмотрению на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A2116E">
        <w:rPr>
          <w:rFonts w:ascii="Times New Roman" w:hAnsi="Times New Roman" w:cs="Times New Roman"/>
          <w:sz w:val="28"/>
          <w:szCs w:val="28"/>
        </w:rPr>
        <w:t>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14:paraId="73ABF2A1" w14:textId="2D62F714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16E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116E">
        <w:rPr>
          <w:rFonts w:ascii="Times New Roman" w:hAnsi="Times New Roman" w:cs="Times New Roman"/>
          <w:sz w:val="28"/>
          <w:szCs w:val="28"/>
        </w:rPr>
        <w:t xml:space="preserve">информацию о порядке, сроке и форме внесения участниками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2116E">
        <w:rPr>
          <w:rFonts w:ascii="Times New Roman" w:hAnsi="Times New Roman" w:cs="Times New Roman"/>
          <w:sz w:val="28"/>
          <w:szCs w:val="28"/>
        </w:rPr>
        <w:t xml:space="preserve"> предложений и замечаний, касающихся проекта, подлежащего рассмотрению на публичных слушаниях.</w:t>
      </w:r>
    </w:p>
    <w:p w14:paraId="2687F736" w14:textId="0FBEABD1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30CD2" w:rsidRPr="00230CD2"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</w:p>
    <w:p w14:paraId="63AE84CC" w14:textId="6031DA5B" w:rsidR="00616A21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16A21">
        <w:rPr>
          <w:rFonts w:ascii="Times New Roman" w:hAnsi="Times New Roman" w:cs="Times New Roman"/>
          <w:sz w:val="28"/>
          <w:szCs w:val="28"/>
        </w:rPr>
        <w:t>О</w:t>
      </w:r>
      <w:r w:rsidR="00616A21" w:rsidRPr="00616A21">
        <w:rPr>
          <w:rFonts w:ascii="Times New Roman" w:hAnsi="Times New Roman" w:cs="Times New Roman"/>
          <w:sz w:val="28"/>
          <w:szCs w:val="28"/>
        </w:rPr>
        <w:t>повещени</w:t>
      </w:r>
      <w:r w:rsidR="00616A21">
        <w:rPr>
          <w:rFonts w:ascii="Times New Roman" w:hAnsi="Times New Roman" w:cs="Times New Roman"/>
          <w:sz w:val="28"/>
          <w:szCs w:val="28"/>
        </w:rPr>
        <w:t>е</w:t>
      </w:r>
      <w:r w:rsidR="00616A21" w:rsidRPr="00616A21">
        <w:rPr>
          <w:rFonts w:ascii="Times New Roman" w:hAnsi="Times New Roman" w:cs="Times New Roman"/>
          <w:sz w:val="28"/>
          <w:szCs w:val="28"/>
        </w:rPr>
        <w:t xml:space="preserve"> о начале </w:t>
      </w:r>
      <w:r w:rsidR="00230CD2">
        <w:rPr>
          <w:rFonts w:ascii="Times New Roman" w:hAnsi="Times New Roman" w:cs="Times New Roman"/>
          <w:sz w:val="28"/>
          <w:szCs w:val="28"/>
        </w:rPr>
        <w:t>общественных осуждений</w:t>
      </w:r>
      <w:r w:rsidR="00616A21" w:rsidRPr="00616A21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proofErr w:type="spellStart"/>
      <w:r w:rsidR="00152731">
        <w:rPr>
          <w:rFonts w:ascii="Times New Roman" w:hAnsi="Times New Roman" w:cs="Times New Roman"/>
          <w:sz w:val="28"/>
          <w:szCs w:val="28"/>
        </w:rPr>
        <w:t>Комисси</w:t>
      </w:r>
      <w:proofErr w:type="spellEnd"/>
      <w:r w:rsidR="00616A21" w:rsidRPr="00616A21">
        <w:rPr>
          <w:rFonts w:ascii="Times New Roman" w:hAnsi="Times New Roman" w:cs="Times New Roman"/>
          <w:sz w:val="28"/>
          <w:szCs w:val="28"/>
        </w:rPr>
        <w:t>.</w:t>
      </w:r>
    </w:p>
    <w:p w14:paraId="7D17DA3D" w14:textId="0D69C7A3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оповещения о начале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приведена в приложении 1 Положения.</w:t>
      </w:r>
    </w:p>
    <w:p w14:paraId="49239BAC" w14:textId="7768C1F6" w:rsidR="00CB5305" w:rsidRPr="00C91FDB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C91FDB"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C91FDB">
        <w:rPr>
          <w:rFonts w:ascii="Times New Roman" w:hAnsi="Times New Roman" w:cs="Times New Roman"/>
          <w:sz w:val="28"/>
          <w:szCs w:val="28"/>
        </w:rPr>
        <w:t>:</w:t>
      </w:r>
    </w:p>
    <w:p w14:paraId="7617F324" w14:textId="5238E716" w:rsidR="00CB5305" w:rsidRPr="00C91FDB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D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91FDB">
        <w:rPr>
          <w:rFonts w:ascii="Times New Roman" w:hAnsi="Times New Roman" w:cs="Times New Roman"/>
          <w:sz w:val="28"/>
          <w:szCs w:val="28"/>
        </w:rPr>
        <w:t xml:space="preserve">не позднее чем за семь дней до дня размещения на официальном сайте или в информационных системах проекта, подлежащего рассмотрению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C91FDB">
        <w:rPr>
          <w:rFonts w:ascii="Times New Roman" w:hAnsi="Times New Roman" w:cs="Times New Roman"/>
          <w:sz w:val="28"/>
          <w:szCs w:val="28"/>
        </w:rPr>
        <w:t>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14:paraId="0FD7AE3B" w14:textId="54348DA1" w:rsidR="00CB5305" w:rsidRDefault="00CB5305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DB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91FDB">
        <w:rPr>
          <w:rFonts w:ascii="Times New Roman" w:hAnsi="Times New Roman" w:cs="Times New Roman"/>
          <w:sz w:val="28"/>
          <w:szCs w:val="28"/>
        </w:rPr>
        <w:t xml:space="preserve">распространяется на информационных стендах, оборудованных около здания уполномоченного на проведение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C91FDB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иными способами, обеспечивающими доступ участников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C91FDB">
        <w:rPr>
          <w:rFonts w:ascii="Times New Roman" w:hAnsi="Times New Roman" w:cs="Times New Roman"/>
          <w:sz w:val="28"/>
          <w:szCs w:val="28"/>
        </w:rPr>
        <w:t xml:space="preserve"> к указанной информации.</w:t>
      </w:r>
    </w:p>
    <w:p w14:paraId="7F2A332D" w14:textId="3EDBFED7" w:rsidR="005B5BE6" w:rsidRDefault="005B5BE6" w:rsidP="00CB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5B5BE6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>
        <w:rPr>
          <w:rFonts w:ascii="Times New Roman" w:hAnsi="Times New Roman" w:cs="Times New Roman"/>
          <w:sz w:val="28"/>
          <w:szCs w:val="28"/>
        </w:rPr>
        <w:t>проведения общественных обсуждений</w:t>
      </w:r>
      <w:r w:rsidRPr="005B5BE6">
        <w:rPr>
          <w:rFonts w:ascii="Times New Roman" w:hAnsi="Times New Roman" w:cs="Times New Roman"/>
          <w:sz w:val="28"/>
          <w:szCs w:val="28"/>
        </w:rPr>
        <w:t xml:space="preserve"> направляет сообщения о проведении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B5BE6">
        <w:rPr>
          <w:rFonts w:ascii="Times New Roman" w:hAnsi="Times New Roman" w:cs="Times New Roman"/>
          <w:sz w:val="28"/>
          <w:szCs w:val="28"/>
        </w:rPr>
        <w:t xml:space="preserve"> по проекту решения о предоставлении разрешения на условно разрешенный вид использования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5BE6">
        <w:rPr>
          <w:rFonts w:ascii="Times New Roman" w:hAnsi="Times New Roman" w:cs="Times New Roman"/>
          <w:sz w:val="28"/>
          <w:szCs w:val="28"/>
        </w:rPr>
        <w:t xml:space="preserve">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</w:t>
      </w:r>
      <w:r w:rsidRPr="005B5BE6">
        <w:rPr>
          <w:rFonts w:ascii="Times New Roman" w:hAnsi="Times New Roman" w:cs="Times New Roman"/>
          <w:sz w:val="28"/>
          <w:szCs w:val="28"/>
        </w:rPr>
        <w:lastRenderedPageBreak/>
        <w:t>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14:paraId="36617359" w14:textId="6043D48A" w:rsidR="00330B06" w:rsidRDefault="00330B0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33E34D" w14:textId="4EE57B86" w:rsidR="00662CF1" w:rsidRPr="00550A60" w:rsidRDefault="00CB530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15273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D94633">
        <w:rPr>
          <w:rFonts w:ascii="Times New Roman" w:hAnsi="Times New Roman" w:cs="Times New Roman"/>
          <w:sz w:val="28"/>
          <w:szCs w:val="28"/>
        </w:rPr>
        <w:t>Р</w:t>
      </w:r>
      <w:r w:rsidR="00D94633" w:rsidRPr="00D94633">
        <w:rPr>
          <w:rFonts w:ascii="Times New Roman" w:hAnsi="Times New Roman" w:cs="Times New Roman"/>
          <w:sz w:val="28"/>
          <w:szCs w:val="28"/>
        </w:rPr>
        <w:t xml:space="preserve">азмещение проекта, подлежащего рассмотрению на </w:t>
      </w:r>
      <w:r w:rsidR="00550A60">
        <w:rPr>
          <w:rFonts w:ascii="Times New Roman" w:hAnsi="Times New Roman" w:cs="Times New Roman"/>
          <w:sz w:val="28"/>
          <w:szCs w:val="28"/>
        </w:rPr>
        <w:t>общественных обсуждениях</w:t>
      </w:r>
    </w:p>
    <w:p w14:paraId="49C54D68" w14:textId="03381427" w:rsidR="00662CF1" w:rsidRDefault="00662CF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F1DB1C" w14:textId="2AE4F51A" w:rsidR="00465D2D" w:rsidRPr="00465D2D" w:rsidRDefault="00D94633" w:rsidP="00465D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подлежащий рассмотрению на </w:t>
      </w:r>
      <w:r w:rsidR="00550A60">
        <w:rPr>
          <w:rFonts w:ascii="Times New Roman" w:hAnsi="Times New Roman" w:cs="Times New Roman"/>
          <w:sz w:val="28"/>
          <w:szCs w:val="28"/>
        </w:rPr>
        <w:t xml:space="preserve">общественных обсуждениях </w:t>
      </w:r>
      <w:r>
        <w:rPr>
          <w:rFonts w:ascii="Times New Roman" w:hAnsi="Times New Roman" w:cs="Times New Roman"/>
          <w:sz w:val="28"/>
          <w:szCs w:val="28"/>
        </w:rPr>
        <w:t>и информационные материалы к нему, размещается на официальном сайте муниципального образования Темрюкский район</w:t>
      </w:r>
      <w:r w:rsidR="00465D2D">
        <w:rPr>
          <w:rFonts w:ascii="Times New Roman" w:hAnsi="Times New Roman" w:cs="Times New Roman"/>
          <w:sz w:val="28"/>
          <w:szCs w:val="28"/>
        </w:rPr>
        <w:t xml:space="preserve"> </w:t>
      </w:r>
      <w:r w:rsidR="00465D2D" w:rsidRPr="00465D2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7" w:history="1">
        <w:r w:rsidR="00465D2D" w:rsidRPr="00465D2D">
          <w:rPr>
            <w:rFonts w:ascii="Times New Roman" w:hAnsi="Times New Roman" w:cs="Times New Roman"/>
            <w:sz w:val="28"/>
            <w:szCs w:val="28"/>
          </w:rPr>
          <w:t>http://www.temryuk.ru/</w:t>
        </w:r>
      </w:hyperlink>
      <w:r w:rsidR="00465D2D" w:rsidRPr="00465D2D">
        <w:rPr>
          <w:rFonts w:ascii="Times New Roman" w:hAnsi="Times New Roman" w:cs="Times New Roman"/>
          <w:sz w:val="28"/>
          <w:szCs w:val="28"/>
        </w:rPr>
        <w:t xml:space="preserve"> в разделе «Градостроительная деятельность».</w:t>
      </w:r>
    </w:p>
    <w:p w14:paraId="4B1930B4" w14:textId="0246E6FF" w:rsidR="00D94633" w:rsidRDefault="00D94633" w:rsidP="00DF0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47DD8" w14:textId="0B123CBD" w:rsidR="005F6F25" w:rsidRPr="005F6F25" w:rsidRDefault="00D94633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15273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5F6F25" w:rsidRPr="005F6F25">
        <w:rPr>
          <w:rFonts w:ascii="Times New Roman" w:hAnsi="Times New Roman" w:cs="Times New Roman"/>
          <w:sz w:val="28"/>
          <w:szCs w:val="28"/>
        </w:rPr>
        <w:t xml:space="preserve">Требования к информационным стендам, на которых размещается оповещение о начале </w:t>
      </w:r>
      <w:r w:rsidR="005F6F25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405CA581" w14:textId="3CD41F34" w:rsidR="005F6F25" w:rsidRPr="005F6F25" w:rsidRDefault="005F6F2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25">
        <w:rPr>
          <w:rFonts w:ascii="Times New Roman" w:hAnsi="Times New Roman" w:cs="Times New Roman"/>
          <w:sz w:val="28"/>
          <w:szCs w:val="28"/>
        </w:rPr>
        <w:t xml:space="preserve">1. Информационные стенды, на которых размещаются оповещения о начале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F6F25">
        <w:rPr>
          <w:rFonts w:ascii="Times New Roman" w:hAnsi="Times New Roman" w:cs="Times New Roman"/>
          <w:sz w:val="28"/>
          <w:szCs w:val="28"/>
        </w:rPr>
        <w:t>, представляют собой стационарные конструкции (настенные или наземные).</w:t>
      </w:r>
    </w:p>
    <w:p w14:paraId="3D461E21" w14:textId="314A9D99" w:rsidR="005F6F25" w:rsidRPr="005F6F25" w:rsidRDefault="005F6F2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25">
        <w:rPr>
          <w:rFonts w:ascii="Times New Roman" w:hAnsi="Times New Roman" w:cs="Times New Roman"/>
          <w:sz w:val="28"/>
          <w:szCs w:val="28"/>
        </w:rPr>
        <w:t xml:space="preserve">2. Информационные стенды размещаются около здания уполномоченного на проведение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F6F25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в лице управления архитектуры и градостроительства администрации муниципального образования Темрюкский район, в местах массового скопления граждан и в иных местах свободного доступа, расположенных на территории, в пределах которой проводятся публичные слушания.</w:t>
      </w:r>
    </w:p>
    <w:p w14:paraId="0A1173B9" w14:textId="45FEB0C7" w:rsidR="005F6F25" w:rsidRDefault="005F6F25" w:rsidP="005F6F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25">
        <w:rPr>
          <w:rFonts w:ascii="Times New Roman" w:hAnsi="Times New Roman" w:cs="Times New Roman"/>
          <w:sz w:val="28"/>
          <w:szCs w:val="28"/>
        </w:rPr>
        <w:t>3. Установка информационных стендов должна обеспечивать свободный доступ к размещаемой на них информации.</w:t>
      </w:r>
    </w:p>
    <w:p w14:paraId="65B7C87C" w14:textId="77777777" w:rsidR="005F6F25" w:rsidRDefault="005F6F2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8B83C8" w14:textId="574532D8" w:rsidR="00D94633" w:rsidRDefault="005F6F2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15273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744294">
        <w:rPr>
          <w:rFonts w:ascii="Times New Roman" w:hAnsi="Times New Roman" w:cs="Times New Roman"/>
          <w:sz w:val="28"/>
          <w:szCs w:val="28"/>
        </w:rPr>
        <w:t xml:space="preserve">Порядок проведения экспозиции или экспозиций проекта, вынесенного на </w:t>
      </w:r>
      <w:r w:rsidR="00550A60">
        <w:rPr>
          <w:rFonts w:ascii="Times New Roman" w:hAnsi="Times New Roman" w:cs="Times New Roman"/>
          <w:sz w:val="28"/>
          <w:szCs w:val="28"/>
        </w:rPr>
        <w:t>общественные обсуждения</w:t>
      </w:r>
    </w:p>
    <w:p w14:paraId="75D48BC7" w14:textId="76033A1D" w:rsidR="00744294" w:rsidRDefault="00744294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D96F3B" w14:textId="13B5DDD7" w:rsidR="00744294" w:rsidRDefault="00744294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44294">
        <w:rPr>
          <w:rFonts w:ascii="Times New Roman" w:hAnsi="Times New Roman" w:cs="Times New Roman"/>
          <w:sz w:val="28"/>
          <w:szCs w:val="28"/>
        </w:rPr>
        <w:t xml:space="preserve">В течение всего периода размещения в соответствии с пунктом 2 статьи </w:t>
      </w:r>
      <w:r w:rsidR="00B94E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493645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294">
        <w:rPr>
          <w:rFonts w:ascii="Times New Roman" w:hAnsi="Times New Roman" w:cs="Times New Roman"/>
          <w:sz w:val="28"/>
          <w:szCs w:val="28"/>
        </w:rPr>
        <w:t xml:space="preserve">проекта, подлежащего рассмотрению на </w:t>
      </w:r>
      <w:r w:rsidR="00550A60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744294">
        <w:rPr>
          <w:rFonts w:ascii="Times New Roman" w:hAnsi="Times New Roman" w:cs="Times New Roman"/>
          <w:sz w:val="28"/>
          <w:szCs w:val="28"/>
        </w:rPr>
        <w:t>, и информационных материалов к нему проводятся экспозиция или экспозиции такого проекта.</w:t>
      </w:r>
    </w:p>
    <w:p w14:paraId="1A32777A" w14:textId="4B85B538" w:rsidR="00744294" w:rsidRDefault="00744294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744294">
        <w:rPr>
          <w:rFonts w:ascii="Times New Roman" w:hAnsi="Times New Roman" w:cs="Times New Roman"/>
          <w:sz w:val="28"/>
          <w:szCs w:val="28"/>
        </w:rPr>
        <w:t xml:space="preserve">В ходе работы экспозиции </w:t>
      </w:r>
      <w:r w:rsidR="00465D2D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152731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550A60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465D2D">
        <w:rPr>
          <w:rFonts w:ascii="Times New Roman" w:hAnsi="Times New Roman" w:cs="Times New Roman"/>
          <w:sz w:val="28"/>
          <w:szCs w:val="28"/>
        </w:rPr>
        <w:t>организовывается</w:t>
      </w:r>
      <w:r w:rsidRPr="00744294">
        <w:rPr>
          <w:rFonts w:ascii="Times New Roman" w:hAnsi="Times New Roman" w:cs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</w:t>
      </w:r>
      <w:r w:rsidR="00550A60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744294">
        <w:rPr>
          <w:rFonts w:ascii="Times New Roman" w:hAnsi="Times New Roman" w:cs="Times New Roman"/>
          <w:sz w:val="28"/>
          <w:szCs w:val="28"/>
        </w:rPr>
        <w:t>.</w:t>
      </w:r>
    </w:p>
    <w:p w14:paraId="377E78DF" w14:textId="6CA27BA5" w:rsidR="00662CF1" w:rsidRDefault="0027620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Консультирование посетителей экспозиции осуществляется </w:t>
      </w:r>
      <w:r w:rsidR="00465D2D" w:rsidRPr="00465D2D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550A60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AE4A8D" w14:textId="3FFA0D39" w:rsidR="00B50191" w:rsidRDefault="00306560" w:rsidP="005B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493645">
        <w:rPr>
          <w:rFonts w:ascii="Times New Roman" w:hAnsi="Times New Roman" w:cs="Times New Roman"/>
          <w:sz w:val="28"/>
          <w:szCs w:val="28"/>
        </w:rPr>
        <w:t xml:space="preserve">Срок проведения экспозиции или экспозиций такого проекта, дата и время, в которые возможно посещение указанных экспозиции или экспозиций определяется </w:t>
      </w:r>
      <w:r w:rsidR="005B5BE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район.</w:t>
      </w:r>
    </w:p>
    <w:p w14:paraId="557E80F5" w14:textId="653F5048" w:rsidR="008759F8" w:rsidRDefault="008759F8" w:rsidP="00B50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4AD2C" w14:textId="67F27421" w:rsidR="005B05C5" w:rsidRDefault="0030656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15273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 Прием предложений и замечаний по проекту, рассматриваемому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</w:p>
    <w:p w14:paraId="6A6F6E63" w14:textId="4FEAC2F3" w:rsidR="00306560" w:rsidRDefault="0030656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5CF32" w14:textId="3250EAB4" w:rsidR="00306560" w:rsidRDefault="00306560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306560">
        <w:rPr>
          <w:rFonts w:ascii="Times New Roman" w:hAnsi="Times New Roman" w:cs="Times New Roman"/>
          <w:sz w:val="28"/>
          <w:szCs w:val="28"/>
        </w:rPr>
        <w:t xml:space="preserve">В период размещения в соответствии с пунктом 2 статьи </w:t>
      </w:r>
      <w:r w:rsidR="00B94E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493645">
        <w:rPr>
          <w:rFonts w:ascii="Times New Roman" w:hAnsi="Times New Roman" w:cs="Times New Roman"/>
          <w:sz w:val="28"/>
          <w:szCs w:val="28"/>
        </w:rPr>
        <w:t xml:space="preserve">рядка </w:t>
      </w:r>
      <w:r w:rsidRPr="00306560">
        <w:rPr>
          <w:rFonts w:ascii="Times New Roman" w:hAnsi="Times New Roman" w:cs="Times New Roman"/>
          <w:sz w:val="28"/>
          <w:szCs w:val="28"/>
        </w:rPr>
        <w:t xml:space="preserve">проекта, подлежащего рассмотрению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306560">
        <w:rPr>
          <w:rFonts w:ascii="Times New Roman" w:hAnsi="Times New Roman" w:cs="Times New Roman"/>
          <w:sz w:val="28"/>
          <w:szCs w:val="28"/>
        </w:rPr>
        <w:t xml:space="preserve">, и информационных материалов к нему и проведения экспозиции или экспозиций такого проекта участники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306560">
        <w:rPr>
          <w:rFonts w:ascii="Times New Roman" w:hAnsi="Times New Roman" w:cs="Times New Roman"/>
          <w:sz w:val="28"/>
          <w:szCs w:val="28"/>
        </w:rPr>
        <w:t xml:space="preserve">, прошедшие в соответствии с частью </w:t>
      </w:r>
      <w:r w:rsidR="00DD3665" w:rsidRPr="00DD3665">
        <w:rPr>
          <w:rFonts w:ascii="Times New Roman" w:hAnsi="Times New Roman" w:cs="Times New Roman"/>
          <w:sz w:val="28"/>
          <w:szCs w:val="28"/>
        </w:rPr>
        <w:t>3</w:t>
      </w:r>
      <w:r w:rsidRPr="00DD3665">
        <w:rPr>
          <w:rFonts w:ascii="Times New Roman" w:hAnsi="Times New Roman" w:cs="Times New Roman"/>
          <w:sz w:val="28"/>
          <w:szCs w:val="28"/>
        </w:rPr>
        <w:t xml:space="preserve"> настоящей статьи </w:t>
      </w:r>
      <w:r w:rsidRPr="00306560">
        <w:rPr>
          <w:rFonts w:ascii="Times New Roman" w:hAnsi="Times New Roman" w:cs="Times New Roman"/>
          <w:sz w:val="28"/>
          <w:szCs w:val="28"/>
        </w:rPr>
        <w:t>идентификацию, имеют право вносить предложения и замечания, касающиеся такого проекта:</w:t>
      </w:r>
    </w:p>
    <w:p w14:paraId="616019C1" w14:textId="6441BD72" w:rsidR="00DF068B" w:rsidRDefault="00DF068B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068B">
        <w:rPr>
          <w:rFonts w:ascii="Times New Roman" w:hAnsi="Times New Roman" w:cs="Times New Roman"/>
          <w:sz w:val="28"/>
          <w:szCs w:val="28"/>
        </w:rPr>
        <w:t>посредством официального сайта или информационных систем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7B9DB2" w14:textId="46217B80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D3665">
        <w:rPr>
          <w:rFonts w:ascii="Times New Roman" w:hAnsi="Times New Roman" w:cs="Times New Roman"/>
          <w:sz w:val="28"/>
          <w:szCs w:val="28"/>
        </w:rPr>
        <w:t xml:space="preserve">в письменной форме или в форме электронного документа в адрес организатора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>;</w:t>
      </w:r>
    </w:p>
    <w:p w14:paraId="7E5D773E" w14:textId="1A249B45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D3665">
        <w:rPr>
          <w:rFonts w:ascii="Times New Roman" w:hAnsi="Times New Roman" w:cs="Times New Roman"/>
          <w:sz w:val="28"/>
          <w:szCs w:val="28"/>
        </w:rPr>
        <w:t xml:space="preserve">посредством записи в книге (журнале) учета посетителей экспозиции проекта, подлежащего рассмотрению на </w:t>
      </w:r>
      <w:r w:rsidR="00DF068B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DD3665">
        <w:rPr>
          <w:rFonts w:ascii="Times New Roman" w:hAnsi="Times New Roman" w:cs="Times New Roman"/>
          <w:sz w:val="28"/>
          <w:szCs w:val="28"/>
        </w:rPr>
        <w:t>.</w:t>
      </w:r>
    </w:p>
    <w:p w14:paraId="03116213" w14:textId="243A8972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D3665">
        <w:rPr>
          <w:rFonts w:ascii="Times New Roman" w:hAnsi="Times New Roman" w:cs="Times New Roman"/>
          <w:sz w:val="28"/>
          <w:szCs w:val="28"/>
        </w:rPr>
        <w:t xml:space="preserve">Предложения и замечания, внесенные в соответствии с частью 1 настоящей статьи, подлежат регистрации, а также обязательному рассмотрению организатором </w:t>
      </w:r>
      <w:r w:rsidR="007820B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 xml:space="preserve">, за исключением случая, предусмотренного частью </w:t>
      </w:r>
      <w:r w:rsidR="007820B6" w:rsidRPr="00550A60">
        <w:rPr>
          <w:rFonts w:ascii="Times New Roman" w:hAnsi="Times New Roman" w:cs="Times New Roman"/>
          <w:sz w:val="28"/>
          <w:szCs w:val="28"/>
        </w:rPr>
        <w:t>6</w:t>
      </w:r>
      <w:r w:rsidRPr="00DD3665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14:paraId="74341C1F" w14:textId="72531E04" w:rsidR="00DD3665" w:rsidRDefault="00DD366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DD3665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7820B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DD3665">
        <w:rPr>
          <w:rFonts w:ascii="Times New Roman" w:hAnsi="Times New Roman" w:cs="Times New Roman"/>
          <w:sz w:val="28"/>
          <w:szCs w:val="28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79B381E6" w14:textId="3CA996F8" w:rsidR="007820B6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20B6">
        <w:rPr>
          <w:rFonts w:ascii="Times New Roman" w:hAnsi="Times New Roman" w:cs="Times New Roman"/>
          <w:sz w:val="28"/>
          <w:szCs w:val="28"/>
        </w:rPr>
        <w:t xml:space="preserve">Не требуется представление указанных в части 3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</w:t>
      </w:r>
      <w:r w:rsidRPr="007820B6">
        <w:rPr>
          <w:rFonts w:ascii="Times New Roman" w:hAnsi="Times New Roman" w:cs="Times New Roman"/>
          <w:sz w:val="28"/>
          <w:szCs w:val="28"/>
        </w:rPr>
        <w:lastRenderedPageBreak/>
        <w:t>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12 настоящей статьи, может использоваться единая система идентификации и аутентификации.</w:t>
      </w:r>
    </w:p>
    <w:p w14:paraId="524CC132" w14:textId="7D544F6E" w:rsidR="005B05C5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B6">
        <w:rPr>
          <w:rFonts w:ascii="Times New Roman" w:hAnsi="Times New Roman" w:cs="Times New Roman"/>
          <w:sz w:val="28"/>
          <w:szCs w:val="28"/>
        </w:rPr>
        <w:t>5</w:t>
      </w:r>
      <w:r w:rsidR="00DD3665">
        <w:rPr>
          <w:rFonts w:ascii="Times New Roman" w:hAnsi="Times New Roman" w:cs="Times New Roman"/>
          <w:sz w:val="28"/>
          <w:szCs w:val="28"/>
        </w:rPr>
        <w:t>. 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участников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осуществляется с учетом требований, установленных Федеральным законом от 27 июля 2006 г</w:t>
      </w:r>
      <w:r w:rsidR="00DD3665">
        <w:rPr>
          <w:rFonts w:ascii="Times New Roman" w:hAnsi="Times New Roman" w:cs="Times New Roman"/>
          <w:sz w:val="28"/>
          <w:szCs w:val="28"/>
        </w:rPr>
        <w:t>. №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152-ФЗ </w:t>
      </w:r>
      <w:r w:rsidR="00DD3665">
        <w:rPr>
          <w:rFonts w:ascii="Times New Roman" w:hAnsi="Times New Roman" w:cs="Times New Roman"/>
          <w:sz w:val="28"/>
          <w:szCs w:val="28"/>
        </w:rPr>
        <w:t>«</w:t>
      </w:r>
      <w:r w:rsidR="00DD3665" w:rsidRPr="00DD366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DD3665">
        <w:rPr>
          <w:rFonts w:ascii="Times New Roman" w:hAnsi="Times New Roman" w:cs="Times New Roman"/>
          <w:sz w:val="28"/>
          <w:szCs w:val="28"/>
        </w:rPr>
        <w:t>»</w:t>
      </w:r>
      <w:r w:rsidR="00DD3665" w:rsidRPr="00DD3665">
        <w:rPr>
          <w:rFonts w:ascii="Times New Roman" w:hAnsi="Times New Roman" w:cs="Times New Roman"/>
          <w:sz w:val="28"/>
          <w:szCs w:val="28"/>
        </w:rPr>
        <w:t>.</w:t>
      </w:r>
    </w:p>
    <w:p w14:paraId="4B87B25C" w14:textId="0E280C27" w:rsidR="00DD3665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B6">
        <w:rPr>
          <w:rFonts w:ascii="Times New Roman" w:hAnsi="Times New Roman" w:cs="Times New Roman"/>
          <w:sz w:val="28"/>
          <w:szCs w:val="28"/>
        </w:rPr>
        <w:t>6</w:t>
      </w:r>
      <w:r w:rsidR="00DD3665">
        <w:rPr>
          <w:rFonts w:ascii="Times New Roman" w:hAnsi="Times New Roman" w:cs="Times New Roman"/>
          <w:sz w:val="28"/>
          <w:szCs w:val="28"/>
        </w:rPr>
        <w:t>. </w:t>
      </w:r>
      <w:r w:rsidR="00DD3665" w:rsidRPr="00DD3665">
        <w:rPr>
          <w:rFonts w:ascii="Times New Roman" w:hAnsi="Times New Roman" w:cs="Times New Roman"/>
          <w:sz w:val="28"/>
          <w:szCs w:val="28"/>
        </w:rPr>
        <w:t>Предложения и замечания, внесенные в соответствии с частью 1</w:t>
      </w:r>
      <w:r w:rsidR="00DD3665">
        <w:rPr>
          <w:rFonts w:ascii="Times New Roman" w:hAnsi="Times New Roman" w:cs="Times New Roman"/>
          <w:sz w:val="28"/>
          <w:szCs w:val="28"/>
        </w:rPr>
        <w:t xml:space="preserve"> 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настоящей статьи, не рассматриваются в случае выявления факта представления участником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недостоверных сведений.</w:t>
      </w:r>
    </w:p>
    <w:p w14:paraId="382DAAF3" w14:textId="2938F33B" w:rsidR="00DD3665" w:rsidRDefault="007820B6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B6">
        <w:rPr>
          <w:rFonts w:ascii="Times New Roman" w:hAnsi="Times New Roman" w:cs="Times New Roman"/>
          <w:sz w:val="28"/>
          <w:szCs w:val="28"/>
        </w:rPr>
        <w:t>7</w:t>
      </w:r>
      <w:r w:rsidR="00DD3665">
        <w:rPr>
          <w:rFonts w:ascii="Times New Roman" w:hAnsi="Times New Roman" w:cs="Times New Roman"/>
          <w:sz w:val="28"/>
          <w:szCs w:val="28"/>
        </w:rPr>
        <w:t>. 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 обеспечивается равный доступ к проекту, подлежащему рассмотрению на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DD3665" w:rsidRPr="00DD3665">
        <w:rPr>
          <w:rFonts w:ascii="Times New Roman" w:hAnsi="Times New Roman" w:cs="Times New Roman"/>
          <w:sz w:val="28"/>
          <w:szCs w:val="28"/>
        </w:rPr>
        <w:t xml:space="preserve">, всех участников </w:t>
      </w:r>
      <w:r w:rsidR="00650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432E8">
        <w:rPr>
          <w:rFonts w:ascii="Times New Roman" w:hAnsi="Times New Roman" w:cs="Times New Roman"/>
          <w:sz w:val="28"/>
          <w:szCs w:val="28"/>
        </w:rPr>
        <w:t>.</w:t>
      </w:r>
    </w:p>
    <w:p w14:paraId="08D7D8BB" w14:textId="3A5B52E3" w:rsidR="00251993" w:rsidRDefault="005B5BE6" w:rsidP="00251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</w:t>
      </w:r>
      <w:r w:rsidR="00251993">
        <w:rPr>
          <w:rFonts w:ascii="Times New Roman" w:hAnsi="Times New Roman" w:cs="Times New Roman"/>
          <w:sz w:val="28"/>
          <w:szCs w:val="28"/>
        </w:rPr>
        <w:t xml:space="preserve">редложений и замечаний </w:t>
      </w:r>
      <w:r w:rsidR="00251993" w:rsidRPr="00251993">
        <w:rPr>
          <w:rFonts w:ascii="Times New Roman" w:hAnsi="Times New Roman" w:cs="Times New Roman"/>
          <w:sz w:val="28"/>
          <w:szCs w:val="28"/>
        </w:rPr>
        <w:t>к проекту, подлежащего рассмотрению на общественных обсуждения</w:t>
      </w:r>
      <w:r>
        <w:rPr>
          <w:rFonts w:ascii="Times New Roman" w:hAnsi="Times New Roman" w:cs="Times New Roman"/>
          <w:sz w:val="28"/>
          <w:szCs w:val="28"/>
        </w:rPr>
        <w:t xml:space="preserve">х не принимаются после окончания проведения </w:t>
      </w:r>
      <w:r w:rsidRPr="005B5BE6">
        <w:rPr>
          <w:rFonts w:ascii="Times New Roman" w:hAnsi="Times New Roman" w:cs="Times New Roman"/>
          <w:sz w:val="28"/>
          <w:szCs w:val="28"/>
        </w:rPr>
        <w:t>экспозиция или экспозиции такого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388267" w14:textId="54D38486" w:rsidR="005B05C5" w:rsidRDefault="005B05C5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AC45DA" w14:textId="0A1265D0" w:rsidR="00650F41" w:rsidRDefault="004432E8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15273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650F41">
        <w:rPr>
          <w:rFonts w:ascii="Times New Roman" w:hAnsi="Times New Roman" w:cs="Times New Roman"/>
          <w:sz w:val="28"/>
          <w:szCs w:val="28"/>
        </w:rPr>
        <w:t xml:space="preserve">Требования к официальному сайту </w:t>
      </w:r>
    </w:p>
    <w:p w14:paraId="51249A78" w14:textId="081962D4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1032B" w14:textId="5558858C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должен обеспечивать возможность:</w:t>
      </w:r>
    </w:p>
    <w:p w14:paraId="34BF644D" w14:textId="38D8C6BB" w:rsidR="00650F41" w:rsidRPr="00650F41" w:rsidRDefault="00650F41" w:rsidP="0065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50F41">
        <w:rPr>
          <w:rFonts w:ascii="Times New Roman" w:hAnsi="Times New Roman" w:cs="Times New Roman"/>
          <w:sz w:val="28"/>
          <w:szCs w:val="28"/>
        </w:rPr>
        <w:t>проверки участниками общественных обсуждений полноты и достоверности отражения на официальном сайте внесенн</w:t>
      </w:r>
      <w:r>
        <w:rPr>
          <w:rFonts w:ascii="Times New Roman" w:hAnsi="Times New Roman" w:cs="Times New Roman"/>
          <w:sz w:val="28"/>
          <w:szCs w:val="28"/>
        </w:rPr>
        <w:t>ых ими предложений и замечаний;</w:t>
      </w:r>
    </w:p>
    <w:p w14:paraId="0A570AFC" w14:textId="055DA2DB" w:rsidR="00650F41" w:rsidRDefault="00650F41" w:rsidP="00650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t> </w:t>
      </w:r>
      <w:r w:rsidRPr="00650F41">
        <w:rPr>
          <w:rFonts w:ascii="Times New Roman" w:hAnsi="Times New Roman" w:cs="Times New Roman"/>
          <w:sz w:val="28"/>
          <w:szCs w:val="28"/>
        </w:rPr>
        <w:t>представления информации о результатах общественных обсуждений, количестве участников общественных обсуждений.</w:t>
      </w:r>
    </w:p>
    <w:p w14:paraId="225ED4F8" w14:textId="77777777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F3A7E" w14:textId="13635954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F6F25">
        <w:rPr>
          <w:rFonts w:ascii="Times New Roman" w:hAnsi="Times New Roman" w:cs="Times New Roman"/>
          <w:sz w:val="28"/>
          <w:szCs w:val="28"/>
        </w:rPr>
        <w:t>1</w:t>
      </w:r>
      <w:r w:rsidR="001527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Срок проведения общественных обсуждений</w:t>
      </w:r>
    </w:p>
    <w:p w14:paraId="7BB26957" w14:textId="1078DBA8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8F7A27" w14:textId="4EB45F29" w:rsidR="00650F41" w:rsidRDefault="00B2033A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3A">
        <w:rPr>
          <w:rFonts w:ascii="Times New Roman" w:hAnsi="Times New Roman" w:cs="Times New Roman"/>
          <w:sz w:val="28"/>
          <w:szCs w:val="28"/>
        </w:rPr>
        <w:t>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более одного месяца.</w:t>
      </w:r>
    </w:p>
    <w:p w14:paraId="78333C34" w14:textId="77777777" w:rsidR="00650F41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FEA03" w14:textId="5AE6EE12" w:rsidR="004432E8" w:rsidRDefault="00650F4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  <w:r w:rsidR="001527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4432E8">
        <w:rPr>
          <w:rFonts w:ascii="Times New Roman" w:hAnsi="Times New Roman" w:cs="Times New Roman"/>
          <w:sz w:val="28"/>
          <w:szCs w:val="28"/>
        </w:rPr>
        <w:t xml:space="preserve">Порядок подготовки и оформления протокола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2296A7C9" w14:textId="08AF8E48" w:rsidR="004432E8" w:rsidRDefault="004432E8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B6201A" w14:textId="721DBE53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подготавливает и оформляет протокол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, в котором указываются:</w:t>
      </w:r>
    </w:p>
    <w:p w14:paraId="7DFE8987" w14:textId="4CA8360A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дата оформления протокола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;</w:t>
      </w:r>
    </w:p>
    <w:p w14:paraId="74E9170C" w14:textId="7DEAF931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информация об организаторе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;</w:t>
      </w:r>
    </w:p>
    <w:p w14:paraId="287E5707" w14:textId="7DCB315C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информация, содержащаяся в опубликованном оповещении о начале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, дата и источник его опубликования;</w:t>
      </w:r>
    </w:p>
    <w:p w14:paraId="78B989C8" w14:textId="61768A99" w:rsidR="004432E8" w:rsidRP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lastRenderedPageBreak/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информация о сроке, в течение которого принимались предложения и замечания участников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, о территории, в пределах которой проводятся </w:t>
      </w:r>
      <w:r w:rsidR="00451AC7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Pr="004432E8">
        <w:rPr>
          <w:rFonts w:ascii="Times New Roman" w:hAnsi="Times New Roman" w:cs="Times New Roman"/>
          <w:sz w:val="28"/>
          <w:szCs w:val="28"/>
        </w:rPr>
        <w:t>;</w:t>
      </w:r>
    </w:p>
    <w:p w14:paraId="51F225D7" w14:textId="5DACF161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8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все предложения и замечания участников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с разделением на предложения и замечания граждан, являющихся участниками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и постоянно проживающих на территории, в пределах которой проводятся </w:t>
      </w:r>
      <w:r w:rsidR="00451AC7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667928">
        <w:rPr>
          <w:rFonts w:ascii="Times New Roman" w:hAnsi="Times New Roman" w:cs="Times New Roman"/>
          <w:sz w:val="28"/>
          <w:szCs w:val="28"/>
        </w:rPr>
        <w:t>,</w:t>
      </w:r>
      <w:r w:rsidRPr="004432E8">
        <w:rPr>
          <w:rFonts w:ascii="Times New Roman" w:hAnsi="Times New Roman" w:cs="Times New Roman"/>
          <w:sz w:val="28"/>
          <w:szCs w:val="28"/>
        </w:rPr>
        <w:t xml:space="preserve"> предложения и замечания иных участников </w:t>
      </w:r>
      <w:r w:rsidR="00451AC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>.</w:t>
      </w:r>
    </w:p>
    <w:p w14:paraId="4EA59308" w14:textId="6DC3FD45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4432E8">
        <w:rPr>
          <w:rFonts w:ascii="Times New Roman" w:hAnsi="Times New Roman" w:cs="Times New Roman"/>
          <w:sz w:val="28"/>
          <w:szCs w:val="28"/>
        </w:rPr>
        <w:t xml:space="preserve">К протоколу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прилагается перечень принявших участие в рассмотрении проекта участников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, включающий в себя сведения об участниках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4432E8">
        <w:rPr>
          <w:rFonts w:ascii="Times New Roman" w:hAnsi="Times New Roman" w:cs="Times New Roman"/>
          <w:sz w:val="28"/>
          <w:szCs w:val="28"/>
        </w:rPr>
        <w:t xml:space="preserve">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287BC2B6" w14:textId="30B1D2A3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Протокол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подготавливается в течение </w:t>
      </w:r>
      <w:r w:rsidR="0049364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93645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493645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со дня окончания </w:t>
      </w:r>
      <w:r w:rsidR="005B5BE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5B5BE6" w:rsidRPr="00744294">
        <w:rPr>
          <w:rFonts w:ascii="Times New Roman" w:hAnsi="Times New Roman" w:cs="Times New Roman"/>
          <w:sz w:val="28"/>
          <w:szCs w:val="28"/>
        </w:rPr>
        <w:t>экспозици</w:t>
      </w:r>
      <w:r w:rsidR="005B5BE6">
        <w:rPr>
          <w:rFonts w:ascii="Times New Roman" w:hAnsi="Times New Roman" w:cs="Times New Roman"/>
          <w:sz w:val="28"/>
          <w:szCs w:val="28"/>
        </w:rPr>
        <w:t>и</w:t>
      </w:r>
      <w:r w:rsidR="005B5BE6" w:rsidRPr="00744294">
        <w:rPr>
          <w:rFonts w:ascii="Times New Roman" w:hAnsi="Times New Roman" w:cs="Times New Roman"/>
          <w:sz w:val="28"/>
          <w:szCs w:val="28"/>
        </w:rPr>
        <w:t xml:space="preserve"> или экспозици</w:t>
      </w:r>
      <w:r w:rsidR="005B5BE6">
        <w:rPr>
          <w:rFonts w:ascii="Times New Roman" w:hAnsi="Times New Roman" w:cs="Times New Roman"/>
          <w:sz w:val="28"/>
          <w:szCs w:val="28"/>
        </w:rPr>
        <w:t>й</w:t>
      </w:r>
      <w:r w:rsidR="005B5BE6" w:rsidRPr="00744294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E4B3E">
        <w:rPr>
          <w:rFonts w:ascii="Times New Roman" w:hAnsi="Times New Roman" w:cs="Times New Roman"/>
          <w:sz w:val="28"/>
          <w:szCs w:val="28"/>
        </w:rPr>
        <w:t xml:space="preserve">, подлежащего рассмотрению </w:t>
      </w:r>
      <w:r w:rsidR="002B00ED">
        <w:rPr>
          <w:rFonts w:ascii="Times New Roman" w:hAnsi="Times New Roman" w:cs="Times New Roman"/>
          <w:sz w:val="28"/>
          <w:szCs w:val="28"/>
        </w:rPr>
        <w:t xml:space="preserve">на </w:t>
      </w:r>
      <w:r w:rsidR="00251993">
        <w:rPr>
          <w:rFonts w:ascii="Times New Roman" w:hAnsi="Times New Roman" w:cs="Times New Roman"/>
          <w:sz w:val="28"/>
          <w:szCs w:val="28"/>
        </w:rPr>
        <w:t>общественных обсуждения</w:t>
      </w:r>
      <w:r w:rsidR="00667928">
        <w:rPr>
          <w:rFonts w:ascii="Times New Roman" w:hAnsi="Times New Roman" w:cs="Times New Roman"/>
          <w:sz w:val="28"/>
          <w:szCs w:val="28"/>
        </w:rPr>
        <w:t>х.</w:t>
      </w:r>
    </w:p>
    <w:p w14:paraId="061AEA5F" w14:textId="132B0826" w:rsidR="004432E8" w:rsidRDefault="004432E8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9313180"/>
      <w:r>
        <w:rPr>
          <w:rFonts w:ascii="Times New Roman" w:hAnsi="Times New Roman" w:cs="Times New Roman"/>
          <w:sz w:val="28"/>
          <w:szCs w:val="28"/>
        </w:rPr>
        <w:t xml:space="preserve">4. Протокол </w:t>
      </w:r>
      <w:r w:rsidR="00667928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подписывается</w:t>
      </w:r>
      <w:r w:rsidR="00413CAC">
        <w:rPr>
          <w:rFonts w:ascii="Times New Roman" w:hAnsi="Times New Roman" w:cs="Times New Roman"/>
          <w:sz w:val="28"/>
          <w:szCs w:val="28"/>
        </w:rPr>
        <w:t xml:space="preserve"> председателем и секретарем </w:t>
      </w:r>
      <w:r w:rsidR="005B5BE6">
        <w:rPr>
          <w:rFonts w:ascii="Times New Roman" w:hAnsi="Times New Roman" w:cs="Times New Roman"/>
          <w:sz w:val="28"/>
          <w:szCs w:val="28"/>
        </w:rPr>
        <w:t>Комиссии</w:t>
      </w:r>
      <w:r w:rsidR="00413CAC">
        <w:rPr>
          <w:rFonts w:ascii="Times New Roman" w:hAnsi="Times New Roman" w:cs="Times New Roman"/>
          <w:sz w:val="28"/>
          <w:szCs w:val="28"/>
        </w:rPr>
        <w:t>.</w:t>
      </w:r>
    </w:p>
    <w:p w14:paraId="0FC8C126" w14:textId="5D706AF6" w:rsidR="00413CAC" w:rsidRDefault="00413CAC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протокола </w:t>
      </w:r>
      <w:r w:rsidR="00667928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приведена в приложении 2 к Положению.</w:t>
      </w:r>
    </w:p>
    <w:bookmarkEnd w:id="1"/>
    <w:p w14:paraId="6A024B69" w14:textId="63712215" w:rsidR="004432E8" w:rsidRDefault="00616A21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432E8">
        <w:rPr>
          <w:rFonts w:ascii="Times New Roman" w:hAnsi="Times New Roman" w:cs="Times New Roman"/>
          <w:sz w:val="28"/>
          <w:szCs w:val="28"/>
        </w:rPr>
        <w:t>. </w:t>
      </w:r>
      <w:r w:rsidR="004432E8" w:rsidRPr="004432E8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432E8" w:rsidRPr="004432E8">
        <w:rPr>
          <w:rFonts w:ascii="Times New Roman" w:hAnsi="Times New Roman" w:cs="Times New Roman"/>
          <w:sz w:val="28"/>
          <w:szCs w:val="28"/>
        </w:rPr>
        <w:t xml:space="preserve">, который внес предложения и замечания, касающиеся проекта, рассмотренного на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="004432E8" w:rsidRPr="004432E8">
        <w:rPr>
          <w:rFonts w:ascii="Times New Roman" w:hAnsi="Times New Roman" w:cs="Times New Roman"/>
          <w:sz w:val="28"/>
          <w:szCs w:val="28"/>
        </w:rPr>
        <w:t xml:space="preserve">, имеет право получить выписку из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4432E8" w:rsidRPr="004432E8">
        <w:rPr>
          <w:rFonts w:ascii="Times New Roman" w:hAnsi="Times New Roman" w:cs="Times New Roman"/>
          <w:sz w:val="28"/>
          <w:szCs w:val="28"/>
        </w:rPr>
        <w:t>, содержащую внесенные этим участником предложения и замечания.</w:t>
      </w:r>
    </w:p>
    <w:p w14:paraId="7C7F6E03" w14:textId="3FAC659F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C35A67" w14:textId="75C2549B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F6F25">
        <w:rPr>
          <w:rFonts w:ascii="Times New Roman" w:hAnsi="Times New Roman" w:cs="Times New Roman"/>
          <w:sz w:val="28"/>
          <w:szCs w:val="28"/>
        </w:rPr>
        <w:t>1</w:t>
      </w:r>
      <w:r w:rsidR="0015273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 Порядок подготовки, оформления и опубликования заключения </w:t>
      </w:r>
      <w:r w:rsidR="006820D6">
        <w:rPr>
          <w:rFonts w:ascii="Times New Roman" w:hAnsi="Times New Roman" w:cs="Times New Roman"/>
          <w:sz w:val="28"/>
          <w:szCs w:val="28"/>
        </w:rPr>
        <w:t>о результатах общественных обсуждений</w:t>
      </w:r>
    </w:p>
    <w:p w14:paraId="28485CA7" w14:textId="7B174948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634E76" w14:textId="28117327" w:rsidR="00B876A6" w:rsidRDefault="00B876A6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На основании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организатор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осуществляет подготовку заключения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не позднее 5 рабочих дней</w:t>
      </w:r>
      <w:r w:rsidR="002B00ED">
        <w:rPr>
          <w:rFonts w:ascii="Times New Roman" w:hAnsi="Times New Roman" w:cs="Times New Roman"/>
          <w:sz w:val="28"/>
          <w:szCs w:val="28"/>
        </w:rPr>
        <w:t xml:space="preserve"> со дня подготовки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.</w:t>
      </w:r>
    </w:p>
    <w:p w14:paraId="52208966" w14:textId="25D09F58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В заключении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должны быть указаны:</w:t>
      </w:r>
    </w:p>
    <w:p w14:paraId="5982E998" w14:textId="20607F1A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дата оформления заключения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;</w:t>
      </w:r>
    </w:p>
    <w:p w14:paraId="084101C5" w14:textId="5DAE77B3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наименование проекта, рассмотренного на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B876A6">
        <w:rPr>
          <w:rFonts w:ascii="Times New Roman" w:hAnsi="Times New Roman" w:cs="Times New Roman"/>
          <w:sz w:val="28"/>
          <w:szCs w:val="28"/>
        </w:rPr>
        <w:t xml:space="preserve">, сведения о количестве участников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, которые приняли участие в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B876A6">
        <w:rPr>
          <w:rFonts w:ascii="Times New Roman" w:hAnsi="Times New Roman" w:cs="Times New Roman"/>
          <w:sz w:val="28"/>
          <w:szCs w:val="28"/>
        </w:rPr>
        <w:t>;</w:t>
      </w:r>
    </w:p>
    <w:p w14:paraId="735A6FEB" w14:textId="18E51D67" w:rsidR="00B876A6" w:rsidRPr="00B876A6" w:rsidRDefault="00B876A6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реквизиты протокола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, на основании которого подготовлено заключение о результатах </w:t>
      </w:r>
      <w:r w:rsidR="006820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;</w:t>
      </w:r>
    </w:p>
    <w:p w14:paraId="499728CE" w14:textId="7FEF37DB" w:rsidR="00B876A6" w:rsidRP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4)</w:t>
      </w:r>
      <w:r w:rsidR="00616A21"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содержание внесенных предложений и замечаний участников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с разделением на предложения и замечания граждан, </w:t>
      </w:r>
      <w:r w:rsidRPr="00B876A6">
        <w:rPr>
          <w:rFonts w:ascii="Times New Roman" w:hAnsi="Times New Roman" w:cs="Times New Roman"/>
          <w:sz w:val="28"/>
          <w:szCs w:val="28"/>
        </w:rPr>
        <w:lastRenderedPageBreak/>
        <w:t xml:space="preserve">являющихся участниками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и постоянно проживающих на территории, в пределах которой проводятся </w:t>
      </w:r>
      <w:r w:rsidR="00A97F41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Pr="00B876A6">
        <w:rPr>
          <w:rFonts w:ascii="Times New Roman" w:hAnsi="Times New Roman" w:cs="Times New Roman"/>
          <w:sz w:val="28"/>
          <w:szCs w:val="28"/>
        </w:rPr>
        <w:t xml:space="preserve">, и </w:t>
      </w:r>
      <w:proofErr w:type="gramStart"/>
      <w:r w:rsidRPr="00B876A6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Pr="00B876A6">
        <w:rPr>
          <w:rFonts w:ascii="Times New Roman" w:hAnsi="Times New Roman" w:cs="Times New Roman"/>
          <w:sz w:val="28"/>
          <w:szCs w:val="28"/>
        </w:rPr>
        <w:t xml:space="preserve"> и замечания иных участников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. В случае внесения несколькими участниками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одинаковых предложений и замечаний допускается обобщение таких предложений и замечаний;</w:t>
      </w:r>
    </w:p>
    <w:p w14:paraId="4A29E10C" w14:textId="66010B34" w:rsidR="00B876A6" w:rsidRDefault="00B876A6" w:rsidP="00B87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6A6">
        <w:rPr>
          <w:rFonts w:ascii="Times New Roman" w:hAnsi="Times New Roman" w:cs="Times New Roman"/>
          <w:sz w:val="28"/>
          <w:szCs w:val="28"/>
        </w:rPr>
        <w:t>5)</w:t>
      </w:r>
      <w:r w:rsidR="00616A21">
        <w:rPr>
          <w:rFonts w:ascii="Times New Roman" w:hAnsi="Times New Roman" w:cs="Times New Roman"/>
          <w:sz w:val="28"/>
          <w:szCs w:val="28"/>
        </w:rPr>
        <w:t> </w:t>
      </w:r>
      <w:r w:rsidRPr="00B876A6">
        <w:rPr>
          <w:rFonts w:ascii="Times New Roman" w:hAnsi="Times New Roman" w:cs="Times New Roman"/>
          <w:sz w:val="28"/>
          <w:szCs w:val="28"/>
        </w:rPr>
        <w:t xml:space="preserve">аргументированные рекомендации организатора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о целесообразности или нецелесообразности учета внесенных участниками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 xml:space="preserve"> предложений и замечаний и выводы по результатам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B876A6">
        <w:rPr>
          <w:rFonts w:ascii="Times New Roman" w:hAnsi="Times New Roman" w:cs="Times New Roman"/>
          <w:sz w:val="28"/>
          <w:szCs w:val="28"/>
        </w:rPr>
        <w:t>.</w:t>
      </w:r>
    </w:p>
    <w:p w14:paraId="14823388" w14:textId="13B8784C" w:rsidR="004432E8" w:rsidRDefault="00616A21" w:rsidP="00443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16A21"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16A21">
        <w:rPr>
          <w:rFonts w:ascii="Times New Roman" w:hAnsi="Times New Roman" w:cs="Times New Roman"/>
          <w:sz w:val="28"/>
          <w:szCs w:val="28"/>
        </w:rPr>
        <w:t xml:space="preserve">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616A21">
        <w:rPr>
          <w:rFonts w:ascii="Times New Roman" w:hAnsi="Times New Roman" w:cs="Times New Roman"/>
          <w:sz w:val="28"/>
          <w:szCs w:val="28"/>
        </w:rPr>
        <w:t>.</w:t>
      </w:r>
    </w:p>
    <w:p w14:paraId="0A144864" w14:textId="0B52BF17" w:rsidR="00616A21" w:rsidRPr="00616A21" w:rsidRDefault="00616A21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A2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Заключение о результатах</w:t>
      </w:r>
      <w:r w:rsidRPr="00616A21">
        <w:rPr>
          <w:rFonts w:ascii="Times New Roman" w:hAnsi="Times New Roman" w:cs="Times New Roman"/>
          <w:sz w:val="28"/>
          <w:szCs w:val="28"/>
        </w:rPr>
        <w:t xml:space="preserve">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16A21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r w:rsidR="005B5BE6">
        <w:rPr>
          <w:rFonts w:ascii="Times New Roman" w:hAnsi="Times New Roman" w:cs="Times New Roman"/>
          <w:sz w:val="28"/>
          <w:szCs w:val="28"/>
        </w:rPr>
        <w:t>Комиссии</w:t>
      </w:r>
      <w:r w:rsidRPr="00616A21">
        <w:rPr>
          <w:rFonts w:ascii="Times New Roman" w:hAnsi="Times New Roman" w:cs="Times New Roman"/>
          <w:sz w:val="28"/>
          <w:szCs w:val="28"/>
        </w:rPr>
        <w:t>.</w:t>
      </w:r>
    </w:p>
    <w:p w14:paraId="4F32E195" w14:textId="798D722B" w:rsidR="004432E8" w:rsidRDefault="00616A21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A21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заключения о результатах </w:t>
      </w:r>
      <w:r w:rsidR="00A97F4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616A21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6A21">
        <w:rPr>
          <w:rFonts w:ascii="Times New Roman" w:hAnsi="Times New Roman" w:cs="Times New Roman"/>
          <w:sz w:val="28"/>
          <w:szCs w:val="28"/>
        </w:rPr>
        <w:t xml:space="preserve"> к Положению.</w:t>
      </w:r>
    </w:p>
    <w:p w14:paraId="3CC3C11B" w14:textId="3CD40738" w:rsidR="00945E19" w:rsidRDefault="00945E19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25C417" w14:textId="77777777" w:rsidR="00945E19" w:rsidRDefault="00945E19" w:rsidP="00616A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14EF2" w14:textId="600F0959" w:rsidR="00662CF1" w:rsidRPr="001D7CD5" w:rsidRDefault="00BE0945" w:rsidP="001D7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5B05C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D7CD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6774B">
        <w:rPr>
          <w:rFonts w:ascii="Times New Roman" w:hAnsi="Times New Roman" w:cs="Times New Roman"/>
          <w:b/>
          <w:bCs/>
          <w:sz w:val="28"/>
          <w:szCs w:val="28"/>
        </w:rPr>
        <w:t>Иные положения</w:t>
      </w:r>
    </w:p>
    <w:p w14:paraId="11122255" w14:textId="77777777" w:rsidR="00662CF1" w:rsidRDefault="00662CF1" w:rsidP="0039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653376" w14:textId="0EF51917" w:rsidR="00BC4C1D" w:rsidRDefault="0016774B" w:rsidP="003D0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4C1D">
        <w:rPr>
          <w:rFonts w:ascii="Times New Roman" w:hAnsi="Times New Roman" w:cs="Times New Roman"/>
          <w:sz w:val="28"/>
          <w:szCs w:val="28"/>
        </w:rPr>
        <w:t>. </w:t>
      </w:r>
      <w:r w:rsidR="00BC4C1D" w:rsidRPr="00BC4C1D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14:paraId="31CD986C" w14:textId="2E443308" w:rsidR="00BC4C1D" w:rsidRDefault="0016774B" w:rsidP="003D0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C1D">
        <w:rPr>
          <w:rFonts w:ascii="Times New Roman" w:hAnsi="Times New Roman" w:cs="Times New Roman"/>
          <w:sz w:val="28"/>
          <w:szCs w:val="28"/>
        </w:rPr>
        <w:t>. </w:t>
      </w:r>
      <w:r w:rsidR="00BC4C1D" w:rsidRPr="00BC4C1D">
        <w:rPr>
          <w:rFonts w:ascii="Times New Roman" w:hAnsi="Times New Roman" w:cs="Times New Roman"/>
          <w:sz w:val="28"/>
          <w:szCs w:val="28"/>
        </w:rPr>
        <w:t>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14:paraId="523746FC" w14:textId="35A32333" w:rsidR="00C808D9" w:rsidRDefault="00C808D9" w:rsidP="003D0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5FCE0F" w14:textId="23750015" w:rsidR="00FF3424" w:rsidRDefault="00FF3424" w:rsidP="005F3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58A38D12" w14:textId="2C725F63" w:rsidR="00FF3424" w:rsidRDefault="00FF3424" w:rsidP="00FF3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AC225EB" w14:textId="54BB27A5" w:rsidR="00FF3424" w:rsidRDefault="00FF3424" w:rsidP="00FF3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F30856E" w14:textId="6B5DD14D" w:rsidR="00616A21" w:rsidRDefault="00FF3424" w:rsidP="0094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sectPr w:rsidR="00616A21" w:rsidSect="00A2599D">
      <w:headerReference w:type="default" r:id="rId8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07964" w14:textId="77777777" w:rsidR="00B20E2A" w:rsidRDefault="00B20E2A" w:rsidP="00343D5A">
      <w:pPr>
        <w:spacing w:after="0" w:line="240" w:lineRule="auto"/>
      </w:pPr>
      <w:r>
        <w:separator/>
      </w:r>
    </w:p>
  </w:endnote>
  <w:endnote w:type="continuationSeparator" w:id="0">
    <w:p w14:paraId="57C065EA" w14:textId="77777777" w:rsidR="00B20E2A" w:rsidRDefault="00B20E2A" w:rsidP="0034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64C9B" w14:textId="77777777" w:rsidR="00B20E2A" w:rsidRDefault="00B20E2A" w:rsidP="00343D5A">
      <w:pPr>
        <w:spacing w:after="0" w:line="240" w:lineRule="auto"/>
      </w:pPr>
      <w:r>
        <w:separator/>
      </w:r>
    </w:p>
  </w:footnote>
  <w:footnote w:type="continuationSeparator" w:id="0">
    <w:p w14:paraId="44A8B296" w14:textId="77777777" w:rsidR="00B20E2A" w:rsidRDefault="00B20E2A" w:rsidP="00343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317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0BF203" w14:textId="06E439B4" w:rsidR="00343D5A" w:rsidRPr="00343D5A" w:rsidRDefault="00343D5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3D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3D5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3D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774B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343D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2600448" w14:textId="77777777" w:rsidR="00343D5A" w:rsidRDefault="00343D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E85"/>
    <w:rsid w:val="0000733F"/>
    <w:rsid w:val="00011E0A"/>
    <w:rsid w:val="00026581"/>
    <w:rsid w:val="0007140B"/>
    <w:rsid w:val="000B2F38"/>
    <w:rsid w:val="000D3531"/>
    <w:rsid w:val="000E4B3E"/>
    <w:rsid w:val="00101AD0"/>
    <w:rsid w:val="00150E82"/>
    <w:rsid w:val="00152731"/>
    <w:rsid w:val="0016774B"/>
    <w:rsid w:val="00170E99"/>
    <w:rsid w:val="00184FFC"/>
    <w:rsid w:val="00187074"/>
    <w:rsid w:val="001A1BA6"/>
    <w:rsid w:val="001A6B54"/>
    <w:rsid w:val="001C27CD"/>
    <w:rsid w:val="001D7CD5"/>
    <w:rsid w:val="001E1FA5"/>
    <w:rsid w:val="002051F0"/>
    <w:rsid w:val="00230CD2"/>
    <w:rsid w:val="00243C11"/>
    <w:rsid w:val="0024425C"/>
    <w:rsid w:val="00251993"/>
    <w:rsid w:val="00267D2E"/>
    <w:rsid w:val="00276200"/>
    <w:rsid w:val="00296321"/>
    <w:rsid w:val="002B00ED"/>
    <w:rsid w:val="00306560"/>
    <w:rsid w:val="00330B06"/>
    <w:rsid w:val="00343D5A"/>
    <w:rsid w:val="00390359"/>
    <w:rsid w:val="003939F5"/>
    <w:rsid w:val="003B4F1B"/>
    <w:rsid w:val="003D083A"/>
    <w:rsid w:val="00412941"/>
    <w:rsid w:val="00413CAC"/>
    <w:rsid w:val="004216C7"/>
    <w:rsid w:val="00432BDC"/>
    <w:rsid w:val="004432E8"/>
    <w:rsid w:val="00446622"/>
    <w:rsid w:val="00451AC7"/>
    <w:rsid w:val="00454E85"/>
    <w:rsid w:val="00456DD4"/>
    <w:rsid w:val="00465D2D"/>
    <w:rsid w:val="00493645"/>
    <w:rsid w:val="004A0FE6"/>
    <w:rsid w:val="004A30CE"/>
    <w:rsid w:val="004F08E1"/>
    <w:rsid w:val="00506BCD"/>
    <w:rsid w:val="00520B9A"/>
    <w:rsid w:val="0052363B"/>
    <w:rsid w:val="00550A60"/>
    <w:rsid w:val="0056573D"/>
    <w:rsid w:val="005B05C5"/>
    <w:rsid w:val="005B4656"/>
    <w:rsid w:val="005B5BE6"/>
    <w:rsid w:val="005E131D"/>
    <w:rsid w:val="005E3CA0"/>
    <w:rsid w:val="005F3E62"/>
    <w:rsid w:val="005F6F25"/>
    <w:rsid w:val="00611414"/>
    <w:rsid w:val="00616A21"/>
    <w:rsid w:val="006426FE"/>
    <w:rsid w:val="00650F41"/>
    <w:rsid w:val="00656F34"/>
    <w:rsid w:val="00662CF1"/>
    <w:rsid w:val="00667928"/>
    <w:rsid w:val="006820D6"/>
    <w:rsid w:val="006A742E"/>
    <w:rsid w:val="006B503C"/>
    <w:rsid w:val="00703152"/>
    <w:rsid w:val="007104C0"/>
    <w:rsid w:val="00717EBE"/>
    <w:rsid w:val="007277DC"/>
    <w:rsid w:val="00744294"/>
    <w:rsid w:val="007820B6"/>
    <w:rsid w:val="007C7FD0"/>
    <w:rsid w:val="007D3659"/>
    <w:rsid w:val="008027F9"/>
    <w:rsid w:val="008539CC"/>
    <w:rsid w:val="008759F8"/>
    <w:rsid w:val="00885E41"/>
    <w:rsid w:val="00894C2D"/>
    <w:rsid w:val="009209EB"/>
    <w:rsid w:val="00945E19"/>
    <w:rsid w:val="00946BF8"/>
    <w:rsid w:val="00960045"/>
    <w:rsid w:val="009766D6"/>
    <w:rsid w:val="009876CC"/>
    <w:rsid w:val="009B1012"/>
    <w:rsid w:val="009F325E"/>
    <w:rsid w:val="00A20910"/>
    <w:rsid w:val="00A2116E"/>
    <w:rsid w:val="00A2599D"/>
    <w:rsid w:val="00A97F41"/>
    <w:rsid w:val="00AA02B1"/>
    <w:rsid w:val="00AA68C8"/>
    <w:rsid w:val="00AF7C68"/>
    <w:rsid w:val="00B2033A"/>
    <w:rsid w:val="00B20E2A"/>
    <w:rsid w:val="00B24BE3"/>
    <w:rsid w:val="00B4635F"/>
    <w:rsid w:val="00B50191"/>
    <w:rsid w:val="00B876A6"/>
    <w:rsid w:val="00B94EE0"/>
    <w:rsid w:val="00BC4C1D"/>
    <w:rsid w:val="00BE015A"/>
    <w:rsid w:val="00BE0945"/>
    <w:rsid w:val="00C52F91"/>
    <w:rsid w:val="00C808D9"/>
    <w:rsid w:val="00C91FDB"/>
    <w:rsid w:val="00CA7F7B"/>
    <w:rsid w:val="00CB5305"/>
    <w:rsid w:val="00CC734A"/>
    <w:rsid w:val="00CE1DF7"/>
    <w:rsid w:val="00CE4FD9"/>
    <w:rsid w:val="00D521E2"/>
    <w:rsid w:val="00D94633"/>
    <w:rsid w:val="00DB346D"/>
    <w:rsid w:val="00DC700D"/>
    <w:rsid w:val="00DD3665"/>
    <w:rsid w:val="00DF068B"/>
    <w:rsid w:val="00DF3E45"/>
    <w:rsid w:val="00DF47EC"/>
    <w:rsid w:val="00E1454C"/>
    <w:rsid w:val="00E26AF4"/>
    <w:rsid w:val="00E31D5A"/>
    <w:rsid w:val="00E81E41"/>
    <w:rsid w:val="00EA2BC9"/>
    <w:rsid w:val="00ED1262"/>
    <w:rsid w:val="00EF5B9E"/>
    <w:rsid w:val="00F02017"/>
    <w:rsid w:val="00F1791D"/>
    <w:rsid w:val="00F31FB5"/>
    <w:rsid w:val="00F95D10"/>
    <w:rsid w:val="00FF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A536"/>
  <w15:chartTrackingRefBased/>
  <w15:docId w15:val="{E273BCC4-81F4-48E2-B3A9-FD30D73A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3D5A"/>
  </w:style>
  <w:style w:type="paragraph" w:styleId="a5">
    <w:name w:val="footer"/>
    <w:basedOn w:val="a"/>
    <w:link w:val="a6"/>
    <w:uiPriority w:val="99"/>
    <w:unhideWhenUsed/>
    <w:rsid w:val="00343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3D5A"/>
  </w:style>
  <w:style w:type="paragraph" w:styleId="a7">
    <w:name w:val="List Paragraph"/>
    <w:basedOn w:val="a"/>
    <w:uiPriority w:val="34"/>
    <w:qFormat/>
    <w:rsid w:val="000D353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65D2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65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emryu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mryuk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8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23</cp:revision>
  <cp:lastPrinted>2023-01-25T05:56:00Z</cp:lastPrinted>
  <dcterms:created xsi:type="dcterms:W3CDTF">2022-09-05T08:47:00Z</dcterms:created>
  <dcterms:modified xsi:type="dcterms:W3CDTF">2023-02-10T07:54:00Z</dcterms:modified>
</cp:coreProperties>
</file>